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3C" w:rsidRPr="00E62C3C" w:rsidRDefault="00E62C3C" w:rsidP="00E62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62C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СОВЕТ ДЕПУТАТОВ</w:t>
      </w:r>
    </w:p>
    <w:p w:rsidR="00E62C3C" w:rsidRPr="00E62C3C" w:rsidRDefault="00E62C3C" w:rsidP="00E62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62C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E62C3C" w:rsidRPr="00E62C3C" w:rsidRDefault="00E62C3C" w:rsidP="00E62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62C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СВЕТЛЫЙ СЕЛЬСОВЕТ</w:t>
      </w:r>
    </w:p>
    <w:p w:rsidR="00E62C3C" w:rsidRPr="00E62C3C" w:rsidRDefault="00E62C3C" w:rsidP="00E62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62C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САКМАРСКОГО РАЙОНА</w:t>
      </w:r>
    </w:p>
    <w:p w:rsidR="00E62C3C" w:rsidRPr="00E62C3C" w:rsidRDefault="00E62C3C" w:rsidP="00E62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62C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E62C3C" w:rsidRPr="00E62C3C" w:rsidRDefault="00E62C3C" w:rsidP="00E62C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62C3C" w:rsidRPr="00E62C3C" w:rsidRDefault="00E62C3C" w:rsidP="00E62C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62C3C" w:rsidRPr="00E62C3C" w:rsidRDefault="00E62C3C" w:rsidP="00E62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62C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E62C3C" w:rsidRPr="00E62C3C" w:rsidRDefault="00E62C3C" w:rsidP="00E62C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62C3C" w:rsidRPr="00E62C3C" w:rsidRDefault="00E62C3C" w:rsidP="00E62C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62C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от 10.08. 2015                                                                                   №96</w:t>
      </w:r>
    </w:p>
    <w:p w:rsidR="00E62C3C" w:rsidRPr="00E62C3C" w:rsidRDefault="00E62C3C" w:rsidP="00E62C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C3C" w:rsidRPr="00E62C3C" w:rsidRDefault="00E62C3C" w:rsidP="00E62C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C3C" w:rsidRPr="00E62C3C" w:rsidRDefault="00136DB6" w:rsidP="00E6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утративш</w:t>
      </w:r>
      <w:r w:rsidRPr="00E62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ими</w:t>
      </w:r>
      <w:proofErr w:type="gramEnd"/>
      <w:r w:rsidR="00E62C3C" w:rsidRPr="00E62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силу некоторых нормативных правовых актов</w:t>
      </w:r>
    </w:p>
    <w:p w:rsidR="00E62C3C" w:rsidRPr="00E62C3C" w:rsidRDefault="00E62C3C" w:rsidP="00E62C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2C3C" w:rsidRPr="00E62C3C" w:rsidRDefault="00E62C3C" w:rsidP="00E62C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2C3C" w:rsidRPr="00E62C3C" w:rsidRDefault="00D2097C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муниципальных правовых актов в соответствие с действующим федеральным зако</w:t>
      </w:r>
      <w:r w:rsidR="001B2FF1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</w:t>
      </w: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2FF1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Светлый сельсовет Сакмарского района Оренбургской области, Совет депутатов РЕШИЛ:</w:t>
      </w:r>
    </w:p>
    <w:p w:rsidR="00D104D3" w:rsidRPr="00E62C3C" w:rsidRDefault="00D2097C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утратившими силу </w:t>
      </w:r>
      <w:r w:rsidR="00BA1F62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решения Совета депутатов</w:t>
      </w:r>
      <w:r w:rsidR="00BC4F99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A1F62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</w:t>
      </w:r>
      <w:r w:rsidR="00BC4F99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каргальский сельсовет Сакмарского района Оренбургской области</w:t>
      </w: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F99" w:rsidRPr="00E62C3C" w:rsidRDefault="00E62C3C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4F99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от 22.12.2006 N 29 «О </w:t>
      </w: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положении,</w:t>
      </w:r>
      <w:r w:rsidR="00BC4F99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организации и проведения собраний, конференций граждан в муниципальном образовании Среднекаргальский сельсовет»</w:t>
      </w:r>
      <w:r w:rsidR="00D2097C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776" w:rsidRPr="00E62C3C" w:rsidRDefault="00A83776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от 30.03.2007  №34 «О</w:t>
      </w:r>
      <w:r w:rsidR="00A338CF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норм жилой площади, приходящейся на человека на территории муниципального</w:t>
      </w: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Среднекаргальский сельсовет»;</w:t>
      </w:r>
    </w:p>
    <w:p w:rsidR="00A83776" w:rsidRPr="00E62C3C" w:rsidRDefault="00A83776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</w:t>
      </w:r>
      <w:r w:rsidR="005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24.09.2007 №41 «О принятии </w:t>
      </w: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порядке ознакомления граждан с нормативными правовыми актами органов местного самоуправления в муниципальном образовании Среднекаргальский сельсовет»;</w:t>
      </w:r>
    </w:p>
    <w:p w:rsidR="00E65881" w:rsidRPr="00E62C3C" w:rsidRDefault="00E65881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3776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от 24.09.2007 №42</w:t>
      </w: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</w:t>
      </w:r>
      <w:r w:rsidR="00A83776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</w:t>
      </w: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14A7C" w:rsidRPr="00E62C3C" w:rsidRDefault="00D2097C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705B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от 25.10.2007 №45 «Об утверждении Положения о содержании и строительстве автомобильных дорог общего пользования, мостов и иных транспортных инженерных сооружений на территории муниципального образования Среднекаргальский сельсовет»;</w:t>
      </w:r>
    </w:p>
    <w:p w:rsidR="00414A7C" w:rsidRPr="00E62C3C" w:rsidRDefault="00414A7C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от 25.10.2007 №47 «Об утверждении Положения об организации  на территории муниципального образования Среднекаргальский сельсовет ритуальных услуг и содержания мест захоронения»;</w:t>
      </w:r>
    </w:p>
    <w:p w:rsidR="00E62C3C" w:rsidRDefault="00D2097C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705B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B16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от 25.10.2007 №48</w:t>
      </w:r>
      <w:r w:rsidR="007C705B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</w:t>
      </w:r>
      <w:proofErr w:type="gramStart"/>
      <w:r w:rsidR="007C705B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C705B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B16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освещения улиц и установки указателей с названиями улиц и номеров домов </w:t>
      </w:r>
      <w:r w:rsidR="007C705B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="007C705B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Среднекаргальский</w:t>
      </w:r>
      <w:proofErr w:type="spellEnd"/>
      <w:r w:rsidR="007C705B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DA5B16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4A7C" w:rsidRPr="00E62C3C" w:rsidRDefault="00D2097C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B16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от 25.10.2007 №49 «Об утверждении Положения о создании условий для развития ма</w:t>
      </w:r>
      <w:r w:rsid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лых форм хозяйствования в АПК </w:t>
      </w:r>
      <w:r w:rsidR="00DA5B16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Среднекаргальский сельсовет»;</w:t>
      </w:r>
    </w:p>
    <w:p w:rsidR="00414A7C" w:rsidRPr="00E62C3C" w:rsidRDefault="00414A7C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решение от 25.10.2007 N 55 "Об утверждении Положения о создании условий </w:t>
      </w:r>
      <w:r w:rsidR="00302BD3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жителей </w:t>
      </w: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Среднекаргальский сельсовет</w:t>
      </w:r>
      <w:r w:rsidR="00302BD3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общественного питания, торгового и бытового обслуживания</w:t>
      </w: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62C3C" w:rsidRDefault="00302BD3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от 25.10.2007 N 57 "Об организации и осуществлении мероприятий по работе с детьми и молодежью</w:t>
      </w:r>
      <w:r w:rsidR="00414A7C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="00414A7C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Среднекаргальский</w:t>
      </w:r>
      <w:proofErr w:type="spellEnd"/>
      <w:r w:rsidR="00414A7C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сельсовет»;</w:t>
      </w:r>
    </w:p>
    <w:p w:rsidR="00414A7C" w:rsidRPr="00E62C3C" w:rsidRDefault="00DA5B16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от 25.10.2007 N 58 "Об обеспечении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муниципального образования Среднекаргальский сельсовет»;</w:t>
      </w:r>
    </w:p>
    <w:p w:rsidR="00414A7C" w:rsidRPr="00E62C3C" w:rsidRDefault="00414A7C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от 25.10.2007 №63 «Об утверждении Положения об организации сбора и вывоза бытовых отходов и мусора на территории муниципального образования Среднекаргальский сельсовет»;</w:t>
      </w:r>
    </w:p>
    <w:p w:rsidR="00302BD3" w:rsidRPr="00E62C3C" w:rsidRDefault="00302BD3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от 25.10.2007 №68 «Об утверждении Положения о создании условий для предоставления жителям муниципального образования Среднекаргальский сельсовет транспортных услуг и организации транспортного обслуживания</w:t>
      </w:r>
      <w:r w:rsidR="00E65881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в границах поселения</w:t>
      </w: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338CF" w:rsidRPr="00E62C3C" w:rsidRDefault="00A338CF" w:rsidP="00E62C3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от 24.011.2008 №96 «Об утверждении уровня оплаты гражданами коммунальных услуг, нормативов потребления коммунальных услуг».</w:t>
      </w:r>
    </w:p>
    <w:p w:rsidR="00D104D3" w:rsidRPr="00E62C3C" w:rsidRDefault="00D104D3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следующие решения Совета депутатов муниципального образования Светлый сельсовет Сакмарского района Оренбургской области:</w:t>
      </w:r>
    </w:p>
    <w:p w:rsidR="00D104D3" w:rsidRPr="00E62C3C" w:rsidRDefault="00D104D3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от 18.11.2005 №4 «О проведение  публичных слушаний»;</w:t>
      </w:r>
    </w:p>
    <w:p w:rsidR="00D104D3" w:rsidRPr="00E62C3C" w:rsidRDefault="00D104D3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от 30.12.2005 №9 «Об утверждении положения о бюджетном процессе в муниципальном образовании Светлый сельсовет Сакмарского района Оренбургской области»;</w:t>
      </w:r>
    </w:p>
    <w:p w:rsidR="00D104D3" w:rsidRPr="00E62C3C" w:rsidRDefault="00D104D3" w:rsidP="00E6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от 20.03.2008 №67 «</w:t>
      </w:r>
      <w:proofErr w:type="gramStart"/>
      <w:r w:rsidR="005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</w:t>
      </w:r>
      <w:r w:rsidR="002C35B1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 средств резервного фонда главы администрации Светлого сельсовета</w:t>
      </w: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338CF" w:rsidRPr="00E62C3C" w:rsidRDefault="00D104D3" w:rsidP="00E62C3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38CF"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A338CF" w:rsidRPr="00E62C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338CF" w:rsidRPr="00E62C3C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A338CF" w:rsidRPr="00E62C3C" w:rsidRDefault="00D104D3" w:rsidP="00E62C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3C">
        <w:rPr>
          <w:rFonts w:ascii="Times New Roman" w:hAnsi="Times New Roman" w:cs="Times New Roman"/>
          <w:sz w:val="24"/>
          <w:szCs w:val="24"/>
        </w:rPr>
        <w:t>4</w:t>
      </w:r>
      <w:r w:rsidR="00A338CF" w:rsidRPr="00E62C3C">
        <w:rPr>
          <w:rFonts w:ascii="Times New Roman" w:hAnsi="Times New Roman" w:cs="Times New Roman"/>
          <w:sz w:val="24"/>
          <w:szCs w:val="24"/>
        </w:rPr>
        <w:t>.Настоящее решение вступает в силу со дня его обнародования.</w:t>
      </w:r>
    </w:p>
    <w:p w:rsidR="00A338CF" w:rsidRPr="00E62C3C" w:rsidRDefault="00A338CF" w:rsidP="00E62C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8CF" w:rsidRPr="00E62C3C" w:rsidRDefault="00A338CF" w:rsidP="00E62C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C3C" w:rsidRDefault="00E62C3C" w:rsidP="00E62C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8CF" w:rsidRPr="00E62C3C" w:rsidRDefault="00A338CF" w:rsidP="00E62C3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Светлого сельсовета                                                                </w:t>
      </w:r>
      <w:r w:rsid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6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С.И.Жуков</w:t>
      </w:r>
    </w:p>
    <w:p w:rsidR="00A338CF" w:rsidRPr="00E62C3C" w:rsidRDefault="00A338CF" w:rsidP="00E62C3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B8" w:rsidRPr="00E62C3C" w:rsidRDefault="00A338CF" w:rsidP="00E6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3C">
        <w:rPr>
          <w:rFonts w:ascii="Times New Roman" w:hAnsi="Times New Roman" w:cs="Times New Roman"/>
          <w:sz w:val="24"/>
          <w:szCs w:val="24"/>
        </w:rPr>
        <w:t>Разослано: в дело, в прокуратуру, администрацию</w:t>
      </w:r>
      <w:r w:rsidR="00E62C3C">
        <w:rPr>
          <w:rFonts w:ascii="Times New Roman" w:hAnsi="Times New Roman" w:cs="Times New Roman"/>
          <w:sz w:val="24"/>
          <w:szCs w:val="24"/>
        </w:rPr>
        <w:t xml:space="preserve"> района, в Дом Советов.</w:t>
      </w:r>
    </w:p>
    <w:sectPr w:rsidR="00B369B8" w:rsidRPr="00E62C3C" w:rsidSect="00B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488E"/>
    <w:multiLevelType w:val="hybridMultilevel"/>
    <w:tmpl w:val="DCF2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97C"/>
    <w:rsid w:val="00136DB6"/>
    <w:rsid w:val="001B2FF1"/>
    <w:rsid w:val="002C35B1"/>
    <w:rsid w:val="002D45F2"/>
    <w:rsid w:val="00302BD3"/>
    <w:rsid w:val="004037C7"/>
    <w:rsid w:val="00414A7C"/>
    <w:rsid w:val="004E3A73"/>
    <w:rsid w:val="005F40F6"/>
    <w:rsid w:val="006618E6"/>
    <w:rsid w:val="007C705B"/>
    <w:rsid w:val="00A338CF"/>
    <w:rsid w:val="00A83776"/>
    <w:rsid w:val="00B369B8"/>
    <w:rsid w:val="00BA1F62"/>
    <w:rsid w:val="00BC4F99"/>
    <w:rsid w:val="00CF34DC"/>
    <w:rsid w:val="00D104D3"/>
    <w:rsid w:val="00D2097C"/>
    <w:rsid w:val="00D55F1B"/>
    <w:rsid w:val="00DA5B16"/>
    <w:rsid w:val="00DE76F5"/>
    <w:rsid w:val="00E62C3C"/>
    <w:rsid w:val="00E65881"/>
    <w:rsid w:val="00E8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B8"/>
  </w:style>
  <w:style w:type="paragraph" w:styleId="1">
    <w:name w:val="heading 1"/>
    <w:basedOn w:val="a"/>
    <w:link w:val="10"/>
    <w:uiPriority w:val="9"/>
    <w:qFormat/>
    <w:rsid w:val="00D2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2097C"/>
    <w:pPr>
      <w:spacing w:after="0" w:line="240" w:lineRule="auto"/>
    </w:pPr>
  </w:style>
  <w:style w:type="paragraph" w:customStyle="1" w:styleId="ConsPlusNormal">
    <w:name w:val="ConsPlusNormal"/>
    <w:rsid w:val="00E62C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Svetlyi</cp:lastModifiedBy>
  <cp:revision>12</cp:revision>
  <dcterms:created xsi:type="dcterms:W3CDTF">2015-08-24T10:39:00Z</dcterms:created>
  <dcterms:modified xsi:type="dcterms:W3CDTF">2015-08-25T11:02:00Z</dcterms:modified>
</cp:coreProperties>
</file>